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7CABF" w14:textId="4A00F9BC" w:rsidR="008A6537" w:rsidRDefault="0043345A">
      <w:pPr>
        <w:rPr>
          <w:rFonts w:ascii="Avenir Light" w:hAnsi="Avenir Light"/>
          <w:b/>
          <w:bCs/>
          <w:sz w:val="36"/>
          <w:szCs w:val="36"/>
        </w:rPr>
      </w:pPr>
      <w:r w:rsidRPr="0043345A">
        <w:rPr>
          <w:rFonts w:ascii="Avenir Light" w:hAnsi="Avenir Light"/>
          <w:b/>
          <w:bCs/>
          <w:sz w:val="36"/>
          <w:szCs w:val="36"/>
        </w:rPr>
        <w:t>Jo Thewlis Copywriting disclaimer</w:t>
      </w:r>
    </w:p>
    <w:p w14:paraId="34C7FADF" w14:textId="77777777" w:rsidR="0043345A" w:rsidRDefault="0043345A">
      <w:pPr>
        <w:rPr>
          <w:rFonts w:ascii="Avenir Light" w:hAnsi="Avenir Light"/>
          <w:b/>
          <w:bCs/>
          <w:sz w:val="36"/>
          <w:szCs w:val="36"/>
        </w:rPr>
      </w:pPr>
    </w:p>
    <w:p w14:paraId="10AA6296" w14:textId="77777777" w:rsidR="009E7D5D" w:rsidRDefault="0043345A" w:rsidP="0043345A">
      <w:pPr>
        <w:rPr>
          <w:rFonts w:ascii="Avenir Light" w:hAnsi="Avenir Light"/>
        </w:rPr>
      </w:pPr>
      <w:r w:rsidRPr="0043345A">
        <w:rPr>
          <w:rFonts w:ascii="Avenir Light" w:hAnsi="Avenir Light"/>
        </w:rPr>
        <w:t>The content on this website, including all information and advice related to copywriting, is provided for general informational purposes only.</w:t>
      </w:r>
    </w:p>
    <w:p w14:paraId="2C4FB7B5" w14:textId="77777777" w:rsidR="009E7D5D" w:rsidRDefault="009E7D5D" w:rsidP="0043345A">
      <w:pPr>
        <w:rPr>
          <w:rFonts w:ascii="Avenir Light" w:hAnsi="Avenir Light"/>
        </w:rPr>
      </w:pPr>
    </w:p>
    <w:p w14:paraId="1E388CB9" w14:textId="77777777" w:rsidR="009E7D5D" w:rsidRDefault="0043345A" w:rsidP="0043345A">
      <w:pPr>
        <w:rPr>
          <w:rFonts w:ascii="Avenir Light" w:hAnsi="Avenir Light"/>
        </w:rPr>
      </w:pPr>
      <w:r w:rsidRPr="0043345A">
        <w:rPr>
          <w:rFonts w:ascii="Avenir Light" w:hAnsi="Avenir Light"/>
        </w:rPr>
        <w:t>While we strive to provide accurate and up-to-date information, Jo Thewlis Copywriting makes no representations or warranties of any kind, express or implied, about the completeness, accuracy, reliability, suitability, or availability with respect to the website or the information contained herein.</w:t>
      </w:r>
    </w:p>
    <w:p w14:paraId="66AE9299" w14:textId="77777777" w:rsidR="009E7D5D" w:rsidRDefault="009E7D5D" w:rsidP="0043345A">
      <w:pPr>
        <w:rPr>
          <w:rFonts w:ascii="Avenir Light" w:hAnsi="Avenir Light"/>
        </w:rPr>
      </w:pPr>
    </w:p>
    <w:p w14:paraId="57B11C36" w14:textId="7A7B490E" w:rsidR="0043345A" w:rsidRPr="0043345A" w:rsidRDefault="0043345A" w:rsidP="0043345A">
      <w:pPr>
        <w:rPr>
          <w:rFonts w:ascii="Avenir Light" w:hAnsi="Avenir Light"/>
        </w:rPr>
      </w:pPr>
      <w:r w:rsidRPr="0043345A">
        <w:rPr>
          <w:rFonts w:ascii="Avenir Light" w:hAnsi="Avenir Light"/>
        </w:rPr>
        <w:t>Any reliance you place on such information is therefore strictly at your own risk.</w:t>
      </w:r>
    </w:p>
    <w:p w14:paraId="74EB6C61" w14:textId="77777777" w:rsidR="0043345A" w:rsidRPr="0043345A" w:rsidRDefault="0043345A">
      <w:pPr>
        <w:rPr>
          <w:rFonts w:ascii="Avenir Light" w:hAnsi="Avenir Light"/>
          <w:b/>
          <w:bCs/>
          <w:sz w:val="36"/>
          <w:szCs w:val="36"/>
        </w:rPr>
      </w:pPr>
    </w:p>
    <w:sectPr w:rsidR="0043345A" w:rsidRPr="0043345A" w:rsidSect="00425B4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Light">
    <w:panose1 w:val="020B0402020203020204"/>
    <w:charset w:val="4D"/>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5A"/>
    <w:rsid w:val="002B2614"/>
    <w:rsid w:val="00425B45"/>
    <w:rsid w:val="0043345A"/>
    <w:rsid w:val="006D1DBB"/>
    <w:rsid w:val="007074A5"/>
    <w:rsid w:val="00716430"/>
    <w:rsid w:val="00873AA0"/>
    <w:rsid w:val="008A6537"/>
    <w:rsid w:val="008F4C7E"/>
    <w:rsid w:val="00954D58"/>
    <w:rsid w:val="009E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F361A5"/>
  <w14:defaultImageDpi w14:val="32767"/>
  <w15:chartTrackingRefBased/>
  <w15:docId w15:val="{851B967A-21DB-D645-A988-F76BE65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45A"/>
    <w:rPr>
      <w:rFonts w:eastAsiaTheme="majorEastAsia" w:cstheme="majorBidi"/>
      <w:color w:val="272727" w:themeColor="text1" w:themeTint="D8"/>
    </w:rPr>
  </w:style>
  <w:style w:type="paragraph" w:styleId="Title">
    <w:name w:val="Title"/>
    <w:basedOn w:val="Normal"/>
    <w:next w:val="Normal"/>
    <w:link w:val="TitleChar"/>
    <w:uiPriority w:val="10"/>
    <w:qFormat/>
    <w:rsid w:val="00433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345A"/>
    <w:rPr>
      <w:i/>
      <w:iCs/>
      <w:color w:val="404040" w:themeColor="text1" w:themeTint="BF"/>
    </w:rPr>
  </w:style>
  <w:style w:type="paragraph" w:styleId="ListParagraph">
    <w:name w:val="List Paragraph"/>
    <w:basedOn w:val="Normal"/>
    <w:uiPriority w:val="34"/>
    <w:qFormat/>
    <w:rsid w:val="0043345A"/>
    <w:pPr>
      <w:ind w:left="720"/>
      <w:contextualSpacing/>
    </w:pPr>
  </w:style>
  <w:style w:type="character" w:styleId="IntenseEmphasis">
    <w:name w:val="Intense Emphasis"/>
    <w:basedOn w:val="DefaultParagraphFont"/>
    <w:uiPriority w:val="21"/>
    <w:qFormat/>
    <w:rsid w:val="0043345A"/>
    <w:rPr>
      <w:i/>
      <w:iCs/>
      <w:color w:val="0F4761" w:themeColor="accent1" w:themeShade="BF"/>
    </w:rPr>
  </w:style>
  <w:style w:type="paragraph" w:styleId="IntenseQuote">
    <w:name w:val="Intense Quote"/>
    <w:basedOn w:val="Normal"/>
    <w:next w:val="Normal"/>
    <w:link w:val="IntenseQuoteChar"/>
    <w:uiPriority w:val="30"/>
    <w:qFormat/>
    <w:rsid w:val="0043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45A"/>
    <w:rPr>
      <w:i/>
      <w:iCs/>
      <w:color w:val="0F4761" w:themeColor="accent1" w:themeShade="BF"/>
    </w:rPr>
  </w:style>
  <w:style w:type="character" w:styleId="IntenseReference">
    <w:name w:val="Intense Reference"/>
    <w:basedOn w:val="DefaultParagraphFont"/>
    <w:uiPriority w:val="32"/>
    <w:qFormat/>
    <w:rsid w:val="00433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Sykes</dc:creator>
  <cp:keywords/>
  <dc:description/>
  <cp:lastModifiedBy>Rob Sykes</cp:lastModifiedBy>
  <cp:revision>2</cp:revision>
  <dcterms:created xsi:type="dcterms:W3CDTF">2025-09-20T19:54:00Z</dcterms:created>
  <dcterms:modified xsi:type="dcterms:W3CDTF">2025-09-21T19:37:00Z</dcterms:modified>
</cp:coreProperties>
</file>